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:rsidR="008069B5" w:rsidRPr="00612C7B" w:rsidRDefault="002F0700" w:rsidP="004F077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612C7B">
        <w:rPr>
          <w:rFonts w:eastAsia="Times New Roman" w:cstheme="minorHAnsi"/>
          <w:w w:val="94"/>
          <w:sz w:val="24"/>
          <w:szCs w:val="24"/>
        </w:rPr>
        <w:t>hank</w:t>
      </w:r>
      <w:r w:rsidRPr="00612C7B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</w:t>
      </w:r>
      <w:r w:rsidRPr="00612C7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your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int</w:t>
      </w:r>
      <w:r w:rsidRPr="00612C7B">
        <w:rPr>
          <w:rFonts w:eastAsia="Times New Roman" w:cstheme="minorHAnsi"/>
          <w:spacing w:val="-1"/>
          <w:sz w:val="24"/>
          <w:szCs w:val="24"/>
        </w:rPr>
        <w:t>er</w:t>
      </w:r>
      <w:r w:rsidRPr="00612C7B">
        <w:rPr>
          <w:rFonts w:eastAsia="Times New Roman" w:cstheme="minorHAnsi"/>
          <w:spacing w:val="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st</w:t>
      </w:r>
      <w:r w:rsidRPr="00612C7B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he</w:t>
      </w:r>
      <w:r w:rsidRPr="00612C7B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75"/>
          <w:sz w:val="24"/>
          <w:szCs w:val="24"/>
        </w:rPr>
        <w:t>L</w:t>
      </w:r>
      <w:r w:rsidRPr="00612C7B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612C7B">
        <w:rPr>
          <w:rFonts w:eastAsia="Times New Roman" w:cstheme="minorHAnsi"/>
          <w:i/>
          <w:w w:val="101"/>
          <w:sz w:val="24"/>
          <w:szCs w:val="24"/>
        </w:rPr>
        <w:t>a</w:t>
      </w:r>
      <w:r w:rsidRPr="00612C7B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612C7B">
        <w:rPr>
          <w:rFonts w:eastAsia="Times New Roman" w:cstheme="minorHAnsi"/>
          <w:i/>
          <w:w w:val="97"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612C7B">
        <w:rPr>
          <w:rFonts w:eastAsia="Times New Roman" w:cstheme="minorHAnsi"/>
          <w:i/>
          <w:w w:val="99"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in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2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p</w:t>
      </w:r>
      <w:r w:rsidRPr="00612C7B">
        <w:rPr>
          <w:rFonts w:eastAsia="Times New Roman" w:cstheme="minorHAnsi"/>
          <w:i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i/>
          <w:w w:val="107"/>
          <w:sz w:val="24"/>
          <w:szCs w:val="24"/>
        </w:rPr>
        <w:t>t</w:t>
      </w:r>
      <w:r w:rsidRPr="00612C7B">
        <w:rPr>
          <w:rFonts w:eastAsia="Times New Roman" w:cstheme="minorHAnsi"/>
          <w:i/>
          <w:spacing w:val="1"/>
          <w:w w:val="107"/>
          <w:sz w:val="24"/>
          <w:szCs w:val="24"/>
        </w:rPr>
        <w:t>a</w:t>
      </w:r>
      <w:r w:rsidRPr="00612C7B">
        <w:rPr>
          <w:rFonts w:eastAsia="Times New Roman" w:cstheme="minorHAnsi"/>
          <w:i/>
          <w:w w:val="94"/>
          <w:sz w:val="24"/>
          <w:szCs w:val="24"/>
        </w:rPr>
        <w:t>lity</w:t>
      </w:r>
      <w:r w:rsidRPr="00612C7B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w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r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22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2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0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17</w:t>
      </w:r>
      <w:r w:rsidRPr="00612C7B">
        <w:rPr>
          <w:rFonts w:eastAsia="Times New Roman" w:cstheme="minorHAnsi"/>
          <w:sz w:val="24"/>
          <w:szCs w:val="24"/>
        </w:rPr>
        <w:t>,</w:t>
      </w:r>
      <w:r w:rsidRPr="00612C7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nnual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indu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w w:val="110"/>
          <w:sz w:val="24"/>
          <w:szCs w:val="24"/>
        </w:rPr>
        <w:t>t</w:t>
      </w:r>
      <w:r w:rsidRPr="00612C7B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612C7B">
        <w:rPr>
          <w:rFonts w:eastAsia="Times New Roman" w:cstheme="minorHAnsi"/>
          <w:w w:val="88"/>
          <w:sz w:val="24"/>
          <w:szCs w:val="24"/>
        </w:rPr>
        <w:t>y</w:t>
      </w:r>
    </w:p>
    <w:p w:rsidR="008069B5" w:rsidRDefault="002F0700" w:rsidP="004F0771">
      <w:pPr>
        <w:spacing w:before="17" w:after="0" w:line="254" w:lineRule="auto"/>
        <w:ind w:left="100" w:right="497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by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6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612C7B">
        <w:rPr>
          <w:rFonts w:eastAsia="Times New Roman" w:cstheme="minorHAnsi"/>
          <w:i/>
          <w:w w:val="96"/>
          <w:sz w:val="24"/>
          <w:szCs w:val="24"/>
        </w:rPr>
        <w:t>tel</w:t>
      </w:r>
      <w:r w:rsidRPr="00612C7B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News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612C7B">
        <w:rPr>
          <w:rFonts w:eastAsia="Times New Roman" w:cstheme="minorHAnsi"/>
          <w:i/>
          <w:sz w:val="24"/>
          <w:szCs w:val="24"/>
        </w:rPr>
        <w:t>id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le</w:t>
      </w:r>
      <w:r w:rsidRPr="00612C7B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st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maga</w:t>
      </w:r>
      <w:r w:rsidRPr="00612C7B">
        <w:rPr>
          <w:rFonts w:eastAsia="Times New Roman" w:cstheme="minorHAnsi"/>
          <w:spacing w:val="-1"/>
          <w:sz w:val="24"/>
          <w:szCs w:val="24"/>
        </w:rPr>
        <w:t>z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.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80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w w:val="99"/>
          <w:sz w:val="24"/>
          <w:szCs w:val="24"/>
        </w:rPr>
        <w:t>r</w:t>
      </w:r>
      <w:r w:rsidRPr="00612C7B">
        <w:rPr>
          <w:rFonts w:eastAsia="Times New Roman" w:cstheme="minorHAnsi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bmitting</w:t>
      </w:r>
      <w:r w:rsidRPr="00612C7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</w:t>
      </w:r>
      <w:r w:rsidRPr="00612C7B">
        <w:rPr>
          <w:rFonts w:eastAsia="Times New Roman" w:cstheme="minorHAnsi"/>
          <w:spacing w:val="-2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on,</w:t>
      </w:r>
      <w:r w:rsidRPr="00612C7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ensu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 have</w:t>
      </w:r>
      <w:r w:rsidRPr="00612C7B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ad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612C7B">
        <w:rPr>
          <w:rFonts w:eastAsia="Times New Roman" w:cstheme="minorHAnsi"/>
          <w:w w:val="90"/>
          <w:sz w:val="24"/>
          <w:szCs w:val="24"/>
        </w:rPr>
        <w:t>ull</w:t>
      </w:r>
      <w:r w:rsidRPr="00612C7B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at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go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y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2"/>
          <w:sz w:val="24"/>
          <w:szCs w:val="24"/>
        </w:rPr>
        <w:t>des</w:t>
      </w:r>
      <w:r w:rsidRPr="00612C7B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w w:val="99"/>
          <w:sz w:val="24"/>
          <w:szCs w:val="24"/>
        </w:rPr>
        <w:t>iptions</w:t>
      </w:r>
      <w:r w:rsidR="00612C7B">
        <w:rPr>
          <w:rFonts w:eastAsia="Times New Roman" w:cstheme="minorHAnsi"/>
          <w:w w:val="99"/>
          <w:sz w:val="24"/>
          <w:szCs w:val="24"/>
        </w:rPr>
        <w:t>.</w:t>
      </w:r>
      <w:r w:rsidR="00612C7B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7"/>
          <w:sz w:val="24"/>
          <w:szCs w:val="24"/>
        </w:rPr>
        <w:t>divid</w:t>
      </w:r>
      <w:r w:rsidRPr="00612C7B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612C7B">
        <w:rPr>
          <w:rFonts w:eastAsia="Times New Roman" w:cstheme="minorHAnsi"/>
          <w:w w:val="97"/>
          <w:sz w:val="24"/>
          <w:szCs w:val="24"/>
        </w:rPr>
        <w:t>d</w:t>
      </w:r>
      <w:r w:rsidRPr="00612C7B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612C7B">
        <w:rPr>
          <w:rFonts w:eastAsia="Times New Roman" w:cstheme="minorHAnsi"/>
          <w:w w:val="107"/>
          <w:sz w:val="24"/>
          <w:szCs w:val="24"/>
        </w:rPr>
        <w:t>nto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two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nts</w:t>
      </w:r>
      <w:r w:rsidRPr="00612C7B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with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diffe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nt</w:t>
      </w:r>
      <w:r w:rsidRPr="00612C7B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pacing w:val="2"/>
          <w:sz w:val="24"/>
          <w:szCs w:val="24"/>
        </w:rPr>
        <w:t>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h,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tail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low.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612C7B">
        <w:rPr>
          <w:rFonts w:eastAsia="Times New Roman" w:cstheme="minorHAnsi"/>
          <w:w w:val="80"/>
          <w:sz w:val="24"/>
          <w:szCs w:val="24"/>
        </w:rPr>
        <w:t>f</w:t>
      </w:r>
      <w:r w:rsidRPr="00612C7B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</w:t>
      </w:r>
      <w:r w:rsidRPr="00612C7B">
        <w:rPr>
          <w:rFonts w:eastAsia="Times New Roman" w:cstheme="minorHAnsi"/>
          <w:spacing w:val="2"/>
          <w:sz w:val="24"/>
          <w:szCs w:val="24"/>
        </w:rPr>
        <w:t>t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ing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multiple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nations,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note</w:t>
      </w:r>
      <w:r w:rsidRPr="00612C7B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that</w:t>
      </w:r>
      <w:r w:rsidRPr="00612C7B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on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its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own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m.</w:t>
      </w:r>
    </w:p>
    <w:p w:rsidR="00612C7B" w:rsidRDefault="00612C7B">
      <w:pPr>
        <w:spacing w:after="0" w:line="254" w:lineRule="auto"/>
        <w:ind w:left="100" w:right="747"/>
        <w:rPr>
          <w:rFonts w:eastAsia="Times New Roman" w:cstheme="minorHAnsi"/>
          <w:sz w:val="24"/>
          <w:szCs w:val="24"/>
        </w:rPr>
      </w:pPr>
    </w:p>
    <w:p w:rsidR="00612C7B" w:rsidRDefault="00612C7B" w:rsidP="00612C7B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Times New Roman" w:cstheme="minorHAnsi"/>
          <w:b/>
          <w:sz w:val="24"/>
          <w:szCs w:val="24"/>
        </w:rPr>
        <w:t>HOTEL CATEGORIES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New Hotel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Serviced Apartment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Luxury Hotel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Mid-Market Hotel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F&amp;B Outlet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Spa</w:t>
      </w:r>
    </w:p>
    <w:p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Sustainable Hotel Award</w:t>
      </w:r>
    </w:p>
    <w:p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  <w:bookmarkStart w:id="0" w:name="_GoBack"/>
      <w:bookmarkEnd w:id="0"/>
    </w:p>
    <w:p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:rsidR="008069B5" w:rsidRPr="00612C7B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:rsidR="008069B5" w:rsidRPr="00612C7B" w:rsidRDefault="002F0700">
      <w:pPr>
        <w:spacing w:before="11" w:after="0" w:line="240" w:lineRule="auto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:rsidR="008069B5" w:rsidRPr="00612C7B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:rsidR="008069B5" w:rsidRPr="00612C7B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on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y,</w:t>
            </w:r>
            <w:r w:rsidRPr="00612C7B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lp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j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612C7B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612C7B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 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ox</w:t>
            </w:r>
            <w:r w:rsidRPr="00612C7B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pgSz w:w="12240" w:h="15840"/>
          <w:pgMar w:top="2020" w:right="920" w:bottom="280" w:left="1340" w:header="720" w:footer="0" w:gutter="0"/>
          <w:cols w:space="720"/>
        </w:sectPr>
      </w:pPr>
    </w:p>
    <w:p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:rsidR="008069B5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612C7B">
        <w:rPr>
          <w:rFonts w:cstheme="minorHAnsi"/>
          <w:b/>
          <w:sz w:val="24"/>
          <w:szCs w:val="24"/>
        </w:rPr>
        <w:t>PEOPLE CATEGORIES</w:t>
      </w:r>
    </w:p>
    <w:p w:rsidR="00612C7B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General Manager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Hotel Team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Executive Housekeeper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Procurement Manager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IT Manager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F&amp;B Manager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 xml:space="preserve">Leading </w:t>
      </w:r>
      <w:r w:rsidR="004F0771">
        <w:rPr>
          <w:rFonts w:cstheme="minorHAnsi"/>
          <w:sz w:val="24"/>
          <w:szCs w:val="24"/>
        </w:rPr>
        <w:t>Hotel</w:t>
      </w:r>
      <w:r w:rsidRPr="00612C7B">
        <w:rPr>
          <w:rFonts w:cstheme="minorHAnsi"/>
          <w:sz w:val="24"/>
          <w:szCs w:val="24"/>
        </w:rPr>
        <w:t xml:space="preserve"> Chef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Rising Star Award</w:t>
      </w:r>
    </w:p>
    <w:p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Lifetime Achievement Award</w:t>
      </w:r>
    </w:p>
    <w:p w:rsidR="00612C7B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:rsidR="008069B5" w:rsidRPr="00612C7B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:rsidR="008069B5" w:rsidRPr="00612C7B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proofErr w:type="spellEnd"/>
            <w:r w:rsidRPr="00612C7B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69B5" w:rsidRPr="00612C7B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:rsidR="008069B5" w:rsidRPr="00612C7B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bmis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ion</w:t>
      </w:r>
      <w:r w:rsidRPr="00612C7B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um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must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be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signed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and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3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to</w:t>
      </w:r>
      <w:r w:rsidRPr="00612C7B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HNMEsocial@bncpu</w:t>
        </w:r>
        <w:r w:rsidR="004F0771" w:rsidRPr="00C97822">
          <w:rPr>
            <w:rStyle w:val="Hyperlink"/>
            <w:rFonts w:eastAsia="Times New Roman" w:cstheme="minorHAnsi"/>
            <w:spacing w:val="-2"/>
            <w:sz w:val="24"/>
            <w:szCs w:val="24"/>
            <w:u w:color="0462C1"/>
          </w:rPr>
          <w:t>b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lishing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.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n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e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t</w:t>
        </w:r>
        <w:r w:rsidR="004F0771" w:rsidRPr="00C97822">
          <w:rPr>
            <w:rStyle w:val="Hyperlink"/>
            <w:rFonts w:eastAsia="Times New Roman" w:cstheme="minorHAnsi"/>
            <w:spacing w:val="-21"/>
            <w:sz w:val="24"/>
            <w:szCs w:val="24"/>
          </w:rPr>
          <w:t xml:space="preserve"> </w:t>
        </w:r>
      </w:hyperlink>
      <w:r w:rsidR="00F07781" w:rsidRPr="00612C7B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F07781" w:rsidRPr="004F0771">
        <w:rPr>
          <w:rFonts w:eastAsia="Times New Roman" w:cstheme="minorHAnsi"/>
          <w:b/>
          <w:color w:val="000000"/>
          <w:sz w:val="24"/>
          <w:szCs w:val="24"/>
        </w:rPr>
        <w:t>April 13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4F0771">
        <w:rPr>
          <w:rFonts w:eastAsia="Times New Roman" w:cstheme="minorHAnsi"/>
          <w:b/>
          <w:color w:val="000000"/>
          <w:spacing w:val="-5"/>
          <w:sz w:val="24"/>
          <w:szCs w:val="24"/>
        </w:rPr>
        <w:t xml:space="preserve"> 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4F0771">
        <w:rPr>
          <w:rFonts w:eastAsia="Times New Roman" w:cstheme="minorHAnsi"/>
          <w:b/>
          <w:color w:val="000000"/>
          <w:spacing w:val="1"/>
          <w:sz w:val="24"/>
          <w:szCs w:val="24"/>
        </w:rPr>
        <w:t>0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1</w:t>
      </w:r>
      <w:r w:rsidR="00F07781" w:rsidRPr="004F0771">
        <w:rPr>
          <w:rFonts w:eastAsia="Times New Roman" w:cstheme="minorHAnsi"/>
          <w:b/>
          <w:color w:val="000000"/>
          <w:spacing w:val="3"/>
          <w:sz w:val="24"/>
          <w:szCs w:val="24"/>
        </w:rPr>
        <w:t>7</w:t>
      </w:r>
      <w:r w:rsidRPr="00612C7B">
        <w:rPr>
          <w:rFonts w:eastAsia="Times New Roman" w:cstheme="minorHAnsi"/>
          <w:color w:val="000000"/>
          <w:sz w:val="24"/>
          <w:szCs w:val="24"/>
        </w:rPr>
        <w:t>.</w:t>
      </w:r>
      <w:r w:rsidRPr="00612C7B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1"/>
          <w:w w:val="73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z w:val="24"/>
          <w:szCs w:val="24"/>
        </w:rPr>
        <w:t>ubmitting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the</w:t>
      </w:r>
      <w:r w:rsidRPr="00612C7B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nominati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z w:val="24"/>
          <w:szCs w:val="24"/>
        </w:rPr>
        <w:t>,</w:t>
      </w:r>
      <w:r w:rsidRPr="00612C7B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you</w:t>
      </w:r>
      <w:r w:rsidRPr="00612C7B">
        <w:rPr>
          <w:rFonts w:eastAsia="Times New Roman" w:cstheme="minorHAnsi"/>
          <w:color w:val="000000"/>
          <w:spacing w:val="-1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z w:val="24"/>
          <w:szCs w:val="24"/>
        </w:rPr>
        <w:t>onfi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m</w:t>
      </w:r>
      <w:r w:rsidRPr="00612C7B">
        <w:rPr>
          <w:rFonts w:eastAsia="Times New Roman" w:cstheme="minorHAnsi"/>
          <w:color w:val="000000"/>
          <w:spacing w:val="-1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1"/>
          <w:sz w:val="24"/>
          <w:szCs w:val="24"/>
        </w:rPr>
        <w:t>all</w:t>
      </w:r>
      <w:r w:rsidRPr="00612C7B">
        <w:rPr>
          <w:rFonts w:eastAsia="Times New Roman" w:cstheme="minorHAnsi"/>
          <w:color w:val="000000"/>
          <w:spacing w:val="-1"/>
          <w:w w:val="9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info</w:t>
      </w:r>
      <w:r w:rsidRPr="00612C7B">
        <w:rPr>
          <w:rFonts w:eastAsia="Times New Roman" w:cstheme="minorHAnsi"/>
          <w:color w:val="000000"/>
          <w:spacing w:val="-1"/>
          <w:w w:val="98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02"/>
          <w:sz w:val="24"/>
          <w:szCs w:val="24"/>
        </w:rPr>
        <w:t>mati</w:t>
      </w:r>
      <w:r w:rsidRPr="00612C7B">
        <w:rPr>
          <w:rFonts w:eastAsia="Times New Roman" w:cstheme="minorHAnsi"/>
          <w:color w:val="000000"/>
          <w:spacing w:val="-1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 xml:space="preserve">n </w:t>
      </w:r>
      <w:r w:rsidRPr="00612C7B">
        <w:rPr>
          <w:rFonts w:eastAsia="Times New Roman" w:cstheme="minorHAnsi"/>
          <w:color w:val="000000"/>
          <w:sz w:val="24"/>
          <w:szCs w:val="24"/>
        </w:rPr>
        <w:t>p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ovid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z w:val="24"/>
          <w:szCs w:val="24"/>
        </w:rPr>
        <w:t>d</w:t>
      </w:r>
      <w:r w:rsidRPr="00612C7B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in</w:t>
      </w:r>
      <w:r w:rsidRPr="00612C7B">
        <w:rPr>
          <w:rFonts w:eastAsia="Times New Roman" w:cstheme="minorHAnsi"/>
          <w:color w:val="000000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z w:val="24"/>
          <w:szCs w:val="24"/>
        </w:rPr>
        <w:t>he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1"/>
          <w:w w:val="101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bmis</w:t>
      </w:r>
      <w:r w:rsidRPr="00612C7B">
        <w:rPr>
          <w:rFonts w:eastAsia="Times New Roman" w:cstheme="minorHAnsi"/>
          <w:color w:val="000000"/>
          <w:spacing w:val="1"/>
          <w:w w:val="98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4"/>
          <w:sz w:val="24"/>
          <w:szCs w:val="24"/>
        </w:rPr>
        <w:t>on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is</w:t>
      </w:r>
      <w:r w:rsidRPr="00612C7B">
        <w:rPr>
          <w:rFonts w:eastAsia="Times New Roman" w:cstheme="minorHAnsi"/>
          <w:color w:val="000000"/>
          <w:spacing w:val="-18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ue</w:t>
      </w:r>
      <w:r w:rsidRPr="00612C7B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and</w:t>
      </w:r>
      <w:r w:rsidRPr="00612C7B">
        <w:rPr>
          <w:rFonts w:eastAsia="Times New Roman" w:cstheme="minorHAnsi"/>
          <w:color w:val="000000"/>
          <w:spacing w:val="9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a</w:t>
      </w:r>
      <w:r w:rsidRPr="00612C7B">
        <w:rPr>
          <w:rFonts w:eastAsia="Times New Roman" w:cstheme="minorHAnsi"/>
          <w:color w:val="000000"/>
          <w:spacing w:val="-1"/>
          <w:w w:val="10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pacing w:val="1"/>
          <w:w w:val="96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11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w w:val="97"/>
          <w:sz w:val="24"/>
          <w:szCs w:val="24"/>
        </w:rPr>
        <w:t>.</w:t>
      </w:r>
    </w:p>
    <w:p w:rsidR="008069B5" w:rsidRPr="00612C7B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8069B5" w:rsidRPr="00612C7B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612C7B">
        <w:rPr>
          <w:rFonts w:eastAsia="Times New Roman" w:cstheme="minorHAnsi"/>
          <w:w w:val="105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612C7B">
        <w:rPr>
          <w:rFonts w:eastAsia="Times New Roman" w:cstheme="minorHAnsi"/>
          <w:w w:val="93"/>
          <w:sz w:val="24"/>
          <w:szCs w:val="24"/>
        </w:rPr>
        <w:t>ks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</w:t>
      </w:r>
      <w:r w:rsidRPr="00612C7B">
        <w:rPr>
          <w:rFonts w:eastAsia="Times New Roman" w:cstheme="minorHAnsi"/>
          <w:spacing w:val="-2"/>
          <w:sz w:val="24"/>
          <w:szCs w:val="24"/>
        </w:rPr>
        <w:t>o</w:t>
      </w:r>
      <w:r w:rsidRPr="00612C7B">
        <w:rPr>
          <w:rFonts w:eastAsia="Times New Roman" w:cstheme="minorHAnsi"/>
          <w:sz w:val="24"/>
          <w:szCs w:val="24"/>
        </w:rPr>
        <w:t>r</w:t>
      </w:r>
      <w:r w:rsidRPr="00612C7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pacing w:val="-3"/>
          <w:sz w:val="24"/>
          <w:szCs w:val="24"/>
        </w:rPr>
        <w:t>om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2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g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g</w:t>
      </w:r>
      <w:r w:rsidRPr="00612C7B">
        <w:rPr>
          <w:rFonts w:eastAsia="Times New Roman" w:cstheme="minorHAnsi"/>
          <w:sz w:val="24"/>
          <w:szCs w:val="24"/>
        </w:rPr>
        <w:t>ood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3"/>
          <w:sz w:val="24"/>
          <w:szCs w:val="24"/>
        </w:rPr>
        <w:t>l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612C7B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-4"/>
          <w:sz w:val="24"/>
          <w:szCs w:val="24"/>
        </w:rPr>
        <w:t>h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4"/>
          <w:w w:val="96"/>
          <w:sz w:val="24"/>
          <w:szCs w:val="24"/>
        </w:rPr>
        <w:t>c</w:t>
      </w:r>
      <w:r w:rsidRPr="00612C7B">
        <w:rPr>
          <w:rFonts w:eastAsia="Times New Roman" w:cstheme="minorHAnsi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spacing w:val="-3"/>
          <w:w w:val="102"/>
          <w:sz w:val="24"/>
          <w:szCs w:val="24"/>
        </w:rPr>
        <w:t>m</w:t>
      </w:r>
      <w:r w:rsidRPr="00612C7B">
        <w:rPr>
          <w:rFonts w:eastAsia="Times New Roman" w:cstheme="minorHAnsi"/>
          <w:spacing w:val="-5"/>
          <w:w w:val="103"/>
          <w:sz w:val="24"/>
          <w:szCs w:val="24"/>
        </w:rPr>
        <w:t>p</w:t>
      </w:r>
      <w:r w:rsidRPr="00612C7B">
        <w:rPr>
          <w:rFonts w:eastAsia="Times New Roman" w:cstheme="minorHAnsi"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104"/>
          <w:sz w:val="24"/>
          <w:szCs w:val="24"/>
        </w:rPr>
        <w:t>on</w:t>
      </w:r>
    </w:p>
    <w:sectPr w:rsidR="008069B5" w:rsidRPr="00612C7B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FB" w:rsidRDefault="003256FB">
      <w:pPr>
        <w:spacing w:after="0" w:line="240" w:lineRule="auto"/>
      </w:pPr>
      <w:r>
        <w:separator/>
      </w:r>
    </w:p>
  </w:endnote>
  <w:endnote w:type="continuationSeparator" w:id="0">
    <w:p w:rsidR="003256FB" w:rsidRDefault="0032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FB" w:rsidRDefault="003256FB">
      <w:pPr>
        <w:spacing w:after="0" w:line="240" w:lineRule="auto"/>
      </w:pPr>
      <w:r>
        <w:separator/>
      </w:r>
    </w:p>
  </w:footnote>
  <w:footnote w:type="continuationSeparator" w:id="0">
    <w:p w:rsidR="003256FB" w:rsidRDefault="0032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9B5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LEADERS IN HOSPITALTY AWARDS</w:t>
    </w:r>
  </w:p>
  <w:p w:rsidR="00612C7B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5"/>
    <w:rsid w:val="002F0700"/>
    <w:rsid w:val="003256FB"/>
    <w:rsid w:val="004F0771"/>
    <w:rsid w:val="00612C7B"/>
    <w:rsid w:val="008069B5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409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MEsocial@bncpublishing.net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BNC Publishing</cp:lastModifiedBy>
  <cp:revision>3</cp:revision>
  <cp:lastPrinted>2017-03-08T11:58:00Z</cp:lastPrinted>
  <dcterms:created xsi:type="dcterms:W3CDTF">2017-03-08T12:10:00Z</dcterms:created>
  <dcterms:modified xsi:type="dcterms:W3CDTF">2017-03-28T10:07:00Z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